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02" w:rsidRDefault="00B26E80">
      <w:proofErr w:type="spellStart"/>
      <w:r>
        <w:rPr>
          <w:rFonts w:ascii="Arial" w:hAnsi="Arial" w:cs="Arial"/>
          <w:color w:val="1A1A1A"/>
          <w:shd w:val="clear" w:color="auto" w:fill="FFFFFF"/>
        </w:rPr>
        <w:t>Предшкола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>": стандарт детского сада". На тематической неделе "Взаимодействие с родителями" воспитатели  Уланова Н.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>В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Бэлян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К.А совместно 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>с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 xml:space="preserve"> родителями провели обзорную экскурсию по родному посёлку "Моя малая Родина." С целью взаимодействия родителей и воспитателей, формирования чувства уважения, любви к малой родине. Закреплять знания детей о названии родного посёлка,  знакомить с его достопримечательностями</w:t>
      </w:r>
      <w:proofErr w:type="gramStart"/>
      <w:r>
        <w:rPr>
          <w:rFonts w:ascii="Arial" w:hAnsi="Arial" w:cs="Arial"/>
          <w:color w:val="1A1A1A"/>
          <w:shd w:val="clear" w:color="auto" w:fill="FFFFFF"/>
        </w:rPr>
        <w:t xml:space="preserve"> </w:t>
      </w:r>
      <w:r>
        <w:rPr>
          <w:rFonts w:ascii="Arial" w:hAnsi="Arial" w:cs="Arial"/>
          <w:color w:val="1A1A1A"/>
          <w:shd w:val="clear" w:color="auto" w:fill="FFFFFF"/>
        </w:rPr>
        <w:t>,</w:t>
      </w:r>
      <w:proofErr w:type="gramEnd"/>
      <w:r>
        <w:rPr>
          <w:rFonts w:ascii="Arial" w:hAnsi="Arial" w:cs="Arial"/>
          <w:color w:val="1A1A1A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1A1A1A"/>
          <w:shd w:val="clear" w:color="auto" w:fill="FFFFFF"/>
        </w:rPr>
        <w:t>воспитывать чувство гордости за свой посёлок.</w:t>
      </w:r>
    </w:p>
    <w:sectPr w:rsidR="00CF4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80"/>
    <w:rsid w:val="00B26E80"/>
    <w:rsid w:val="00C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2024-10-21T09:19:00Z</dcterms:created>
  <dcterms:modified xsi:type="dcterms:W3CDTF">2024-10-21T09:20:00Z</dcterms:modified>
</cp:coreProperties>
</file>